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F73FE0" w:rsidRDefault="001B2225" w:rsidP="001B2225">
      <w:pPr>
        <w:spacing w:line="271" w:lineRule="auto"/>
        <w:rPr>
          <w:rFonts w:asciiTheme="minorHAnsi" w:hAnsiTheme="minorHAnsi" w:cstheme="minorHAnsi"/>
          <w:b/>
          <w:bCs/>
          <w:sz w:val="20"/>
          <w:szCs w:val="20"/>
          <w:lang w:val="fr-FR"/>
        </w:rPr>
      </w:pPr>
    </w:p>
    <w:p w14:paraId="19674795" w14:textId="4965A1B3" w:rsidR="00F73FE0" w:rsidRDefault="001B2225" w:rsidP="00F73FE0">
      <w:pPr>
        <w:spacing w:line="271" w:lineRule="auto"/>
        <w:rPr>
          <w:rFonts w:asciiTheme="minorHAnsi" w:eastAsia="Calibri" w:hAnsiTheme="minorHAnsi" w:cstheme="minorHAnsi"/>
          <w:b/>
          <w:bCs/>
          <w:color w:val="000000"/>
          <w:sz w:val="20"/>
          <w:szCs w:val="20"/>
          <w:lang w:val="fr-FR"/>
        </w:rPr>
      </w:pPr>
      <w:r w:rsidRPr="00F73FE0">
        <w:rPr>
          <w:rFonts w:asciiTheme="minorHAnsi" w:hAnsiTheme="minorHAnsi" w:cstheme="minorHAnsi"/>
          <w:b/>
          <w:bCs/>
          <w:sz w:val="20"/>
          <w:szCs w:val="20"/>
          <w:lang w:val="fr-FR"/>
        </w:rPr>
        <w:t xml:space="preserve">Mex, Suisse, </w:t>
      </w:r>
      <w:r w:rsidR="00E2330A" w:rsidRPr="00F73FE0">
        <w:rPr>
          <w:rFonts w:asciiTheme="minorHAnsi" w:hAnsiTheme="minorHAnsi" w:cstheme="minorHAnsi"/>
          <w:b/>
          <w:bCs/>
          <w:sz w:val="20"/>
          <w:szCs w:val="20"/>
          <w:lang w:val="fr-FR"/>
        </w:rPr>
        <w:t>le</w:t>
      </w:r>
      <w:r w:rsidR="00F73FE0">
        <w:rPr>
          <w:rFonts w:asciiTheme="minorHAnsi" w:eastAsia="Calibri" w:hAnsiTheme="minorHAnsi" w:cstheme="minorHAnsi"/>
          <w:b/>
          <w:bCs/>
          <w:color w:val="000000"/>
          <w:sz w:val="20"/>
          <w:szCs w:val="20"/>
          <w:lang w:val="fr-FR"/>
        </w:rPr>
        <w:t xml:space="preserve"> </w:t>
      </w:r>
      <w:r w:rsidR="00F73FE0" w:rsidRPr="00F73FE0">
        <w:rPr>
          <w:rFonts w:asciiTheme="minorHAnsi" w:eastAsia="Calibri" w:hAnsiTheme="minorHAnsi" w:cstheme="minorHAnsi"/>
          <w:b/>
          <w:bCs/>
          <w:color w:val="000000"/>
          <w:sz w:val="20"/>
          <w:szCs w:val="20"/>
          <w:lang w:val="fr-FR"/>
        </w:rPr>
        <w:t>11 novembre 2021</w:t>
      </w:r>
    </w:p>
    <w:p w14:paraId="5AF91CD4" w14:textId="77777777" w:rsidR="00F73FE0" w:rsidRPr="00F73FE0" w:rsidRDefault="00F73FE0" w:rsidP="00F73FE0">
      <w:pPr>
        <w:spacing w:line="271" w:lineRule="auto"/>
        <w:rPr>
          <w:rFonts w:asciiTheme="minorHAnsi" w:eastAsia="Calibri" w:hAnsiTheme="minorHAnsi" w:cstheme="minorHAnsi"/>
          <w:b/>
          <w:bCs/>
          <w:color w:val="000000"/>
          <w:sz w:val="20"/>
          <w:szCs w:val="20"/>
          <w:lang w:val="fr-FR"/>
        </w:rPr>
      </w:pPr>
    </w:p>
    <w:p w14:paraId="2A31D202" w14:textId="77777777" w:rsidR="00F73FE0" w:rsidRPr="00F73FE0" w:rsidRDefault="00F73FE0" w:rsidP="00F73FE0">
      <w:pPr>
        <w:rPr>
          <w:rFonts w:asciiTheme="minorHAnsi" w:eastAsia="Calibri" w:hAnsiTheme="minorHAnsi" w:cstheme="minorHAnsi"/>
          <w:b/>
          <w:bCs/>
          <w:color w:val="000000"/>
          <w:sz w:val="20"/>
          <w:szCs w:val="20"/>
          <w:lang w:val="fr-FR"/>
        </w:rPr>
      </w:pPr>
    </w:p>
    <w:p w14:paraId="54525704" w14:textId="77777777" w:rsidR="00F73FE0" w:rsidRPr="00F73FE0" w:rsidRDefault="00F73FE0" w:rsidP="00F73FE0">
      <w:pPr>
        <w:rPr>
          <w:rFonts w:asciiTheme="minorHAnsi" w:eastAsia="Calibri" w:hAnsiTheme="minorHAnsi" w:cstheme="minorHAnsi"/>
          <w:b/>
          <w:bCs/>
          <w:color w:val="000000"/>
          <w:sz w:val="20"/>
          <w:szCs w:val="20"/>
          <w:lang w:val="fr-FR"/>
        </w:rPr>
      </w:pPr>
      <w:r w:rsidRPr="00F73FE0">
        <w:rPr>
          <w:rFonts w:asciiTheme="minorHAnsi" w:eastAsia="Calibri" w:hAnsiTheme="minorHAnsi" w:cstheme="minorHAnsi"/>
          <w:b/>
          <w:bCs/>
          <w:color w:val="000000"/>
          <w:sz w:val="20"/>
          <w:szCs w:val="20"/>
          <w:lang w:val="fr-FR"/>
        </w:rPr>
        <w:t xml:space="preserve">BOBST finalise l’acquisition de Cerutti  </w:t>
      </w:r>
    </w:p>
    <w:p w14:paraId="75E10872" w14:textId="77777777" w:rsidR="00F73FE0" w:rsidRPr="00F73FE0" w:rsidRDefault="00F73FE0" w:rsidP="00F73FE0">
      <w:pPr>
        <w:rPr>
          <w:rFonts w:asciiTheme="minorHAnsi" w:eastAsia="Calibri" w:hAnsiTheme="minorHAnsi" w:cstheme="minorHAnsi"/>
          <w:color w:val="000000"/>
          <w:sz w:val="20"/>
          <w:szCs w:val="20"/>
          <w:lang w:val="fr-FR"/>
        </w:rPr>
      </w:pPr>
    </w:p>
    <w:p w14:paraId="550DEF01" w14:textId="77777777" w:rsidR="00F73FE0" w:rsidRPr="00F73FE0" w:rsidRDefault="00F73FE0" w:rsidP="00F73FE0">
      <w:pPr>
        <w:spacing w:after="160" w:line="259" w:lineRule="auto"/>
        <w:rPr>
          <w:rFonts w:asciiTheme="minorHAnsi" w:eastAsia="Calibri" w:hAnsiTheme="minorHAnsi" w:cstheme="minorHAnsi"/>
          <w:sz w:val="20"/>
          <w:szCs w:val="20"/>
          <w:lang w:val="fr-FR"/>
        </w:rPr>
      </w:pPr>
      <w:r w:rsidRPr="00F73FE0">
        <w:rPr>
          <w:rFonts w:asciiTheme="minorHAnsi" w:eastAsia="Calibri" w:hAnsiTheme="minorHAnsi" w:cstheme="minorHAnsi"/>
          <w:sz w:val="20"/>
          <w:szCs w:val="20"/>
          <w:lang w:val="fr-FR"/>
        </w:rPr>
        <w:t xml:space="preserve">BOBST, </w:t>
      </w:r>
      <w:r w:rsidRPr="00F73FE0">
        <w:rPr>
          <w:rFonts w:asciiTheme="minorHAnsi" w:eastAsia="Calibri" w:hAnsiTheme="minorHAnsi" w:cstheme="minorHAnsi"/>
          <w:color w:val="000000"/>
          <w:sz w:val="20"/>
          <w:szCs w:val="20"/>
          <w:shd w:val="clear" w:color="auto" w:fill="FFFFFF"/>
          <w:lang w:val="fr-FR"/>
        </w:rPr>
        <w:t xml:space="preserve">l’un des premiers fournisseurs mondiaux d’équipements et de services destinés au traitement de substrats, à l’impression et au façonnage pour les industries de l’étiquette, de l’emballage flexible, de la boîte pliante et du carton ondulé, </w:t>
      </w:r>
      <w:r w:rsidRPr="00F73FE0">
        <w:rPr>
          <w:rFonts w:asciiTheme="minorHAnsi" w:eastAsia="Calibri" w:hAnsiTheme="minorHAnsi" w:cstheme="minorHAnsi"/>
          <w:sz w:val="20"/>
          <w:szCs w:val="20"/>
          <w:lang w:val="fr-FR"/>
        </w:rPr>
        <w:t xml:space="preserve">annonce avoir finalisé, le 11 novembre 2021, la procédure relative à l’acceptation de l’offre publique d’achat de Bobst Italia </w:t>
      </w:r>
      <w:proofErr w:type="spellStart"/>
      <w:r w:rsidRPr="00F73FE0">
        <w:rPr>
          <w:rFonts w:asciiTheme="minorHAnsi" w:eastAsia="Calibri" w:hAnsiTheme="minorHAnsi" w:cstheme="minorHAnsi"/>
          <w:sz w:val="20"/>
          <w:szCs w:val="20"/>
          <w:lang w:val="fr-FR"/>
        </w:rPr>
        <w:t>SpA</w:t>
      </w:r>
      <w:proofErr w:type="spellEnd"/>
      <w:r w:rsidRPr="00F73FE0">
        <w:rPr>
          <w:rFonts w:asciiTheme="minorHAnsi" w:eastAsia="Calibri" w:hAnsiTheme="minorHAnsi" w:cstheme="minorHAnsi"/>
          <w:sz w:val="20"/>
          <w:szCs w:val="20"/>
          <w:lang w:val="fr-FR"/>
        </w:rPr>
        <w:t xml:space="preserve"> pour l’acquisition des actifs d’Officine </w:t>
      </w:r>
      <w:proofErr w:type="spellStart"/>
      <w:r w:rsidRPr="00F73FE0">
        <w:rPr>
          <w:rFonts w:asciiTheme="minorHAnsi" w:eastAsia="Calibri" w:hAnsiTheme="minorHAnsi" w:cstheme="minorHAnsi"/>
          <w:sz w:val="20"/>
          <w:szCs w:val="20"/>
          <w:lang w:val="fr-FR"/>
        </w:rPr>
        <w:t>Meccaniche</w:t>
      </w:r>
      <w:proofErr w:type="spellEnd"/>
      <w:r w:rsidRPr="00F73FE0">
        <w:rPr>
          <w:rFonts w:asciiTheme="minorHAnsi" w:eastAsia="Calibri" w:hAnsiTheme="minorHAnsi" w:cstheme="minorHAnsi"/>
          <w:sz w:val="20"/>
          <w:szCs w:val="20"/>
          <w:lang w:val="fr-FR"/>
        </w:rPr>
        <w:t xml:space="preserve"> Giovanni Cerutti </w:t>
      </w:r>
      <w:proofErr w:type="spellStart"/>
      <w:r w:rsidRPr="00F73FE0">
        <w:rPr>
          <w:rFonts w:asciiTheme="minorHAnsi" w:eastAsia="Calibri" w:hAnsiTheme="minorHAnsi" w:cstheme="minorHAnsi"/>
          <w:sz w:val="20"/>
          <w:szCs w:val="20"/>
          <w:lang w:val="fr-FR"/>
        </w:rPr>
        <w:t>SpA</w:t>
      </w:r>
      <w:proofErr w:type="spellEnd"/>
      <w:r w:rsidRPr="00F73FE0">
        <w:rPr>
          <w:rFonts w:asciiTheme="minorHAnsi" w:eastAsia="Calibri" w:hAnsiTheme="minorHAnsi" w:cstheme="minorHAnsi"/>
          <w:sz w:val="20"/>
          <w:szCs w:val="20"/>
          <w:lang w:val="fr-FR"/>
        </w:rPr>
        <w:t xml:space="preserve"> et de Cerutti Packaging Equipment </w:t>
      </w:r>
      <w:proofErr w:type="spellStart"/>
      <w:r w:rsidRPr="00F73FE0">
        <w:rPr>
          <w:rFonts w:asciiTheme="minorHAnsi" w:eastAsia="Calibri" w:hAnsiTheme="minorHAnsi" w:cstheme="minorHAnsi"/>
          <w:sz w:val="20"/>
          <w:szCs w:val="20"/>
          <w:lang w:val="fr-FR"/>
        </w:rPr>
        <w:t>SpA</w:t>
      </w:r>
      <w:proofErr w:type="spellEnd"/>
      <w:r w:rsidRPr="00F73FE0">
        <w:rPr>
          <w:rFonts w:asciiTheme="minorHAnsi" w:eastAsia="Calibri" w:hAnsiTheme="minorHAnsi" w:cstheme="minorHAnsi"/>
          <w:sz w:val="20"/>
          <w:szCs w:val="20"/>
          <w:lang w:val="fr-FR"/>
        </w:rPr>
        <w:t>, y compris la société de services 24/7 Cerutti Service S.r.l., (Cerutti).</w:t>
      </w:r>
    </w:p>
    <w:p w14:paraId="1296E14B" w14:textId="77777777" w:rsidR="00F73FE0" w:rsidRPr="00F73FE0" w:rsidRDefault="00F73FE0" w:rsidP="00F73FE0">
      <w:pPr>
        <w:spacing w:after="160" w:line="259" w:lineRule="auto"/>
        <w:rPr>
          <w:rFonts w:asciiTheme="minorHAnsi" w:eastAsia="Calibri" w:hAnsiTheme="minorHAnsi" w:cstheme="minorHAnsi"/>
          <w:sz w:val="20"/>
          <w:szCs w:val="20"/>
          <w:lang w:val="fr-FR"/>
        </w:rPr>
      </w:pPr>
      <w:r w:rsidRPr="00F73FE0">
        <w:rPr>
          <w:rFonts w:asciiTheme="minorHAnsi" w:eastAsia="Calibri" w:hAnsiTheme="minorHAnsi" w:cstheme="minorHAnsi"/>
          <w:sz w:val="20"/>
          <w:szCs w:val="20"/>
          <w:lang w:val="fr-FR"/>
        </w:rPr>
        <w:t xml:space="preserve">Bobst Italia, basée à San Giorgio </w:t>
      </w:r>
      <w:proofErr w:type="spellStart"/>
      <w:r w:rsidRPr="00F73FE0">
        <w:rPr>
          <w:rFonts w:asciiTheme="minorHAnsi" w:eastAsia="Calibri" w:hAnsiTheme="minorHAnsi" w:cstheme="minorHAnsi"/>
          <w:sz w:val="20"/>
          <w:szCs w:val="20"/>
          <w:lang w:val="fr-FR"/>
        </w:rPr>
        <w:t>Monferrato</w:t>
      </w:r>
      <w:proofErr w:type="spellEnd"/>
      <w:r w:rsidRPr="00F73FE0">
        <w:rPr>
          <w:rFonts w:asciiTheme="minorHAnsi" w:eastAsia="Calibri" w:hAnsiTheme="minorHAnsi" w:cstheme="minorHAnsi"/>
          <w:sz w:val="20"/>
          <w:szCs w:val="20"/>
          <w:lang w:val="fr-FR"/>
        </w:rPr>
        <w:t xml:space="preserve"> en Italie, est le centre d'excellence mondial de BOBST pour les technologies d'impression hélio, d’enduction et de complexage pour l'industrie de l'emballage flexible. L'acquisition de Cerutti est en ligne avec l'objectif stratégique de BOBST de consolider davantage son leadership technologique et commercial sur le marché mondial de l'impression hélio.</w:t>
      </w:r>
    </w:p>
    <w:p w14:paraId="414DAB40" w14:textId="77777777" w:rsidR="00F73FE0" w:rsidRPr="00F73FE0" w:rsidRDefault="00F73FE0" w:rsidP="00F73FE0">
      <w:pPr>
        <w:spacing w:after="160" w:line="259" w:lineRule="auto"/>
        <w:rPr>
          <w:rFonts w:asciiTheme="minorHAnsi" w:eastAsia="Calibri" w:hAnsiTheme="minorHAnsi" w:cstheme="minorHAnsi"/>
          <w:sz w:val="20"/>
          <w:szCs w:val="20"/>
          <w:lang w:val="fr-FR"/>
        </w:rPr>
      </w:pPr>
      <w:r w:rsidRPr="00F73FE0">
        <w:rPr>
          <w:rFonts w:asciiTheme="minorHAnsi" w:eastAsia="Calibri" w:hAnsiTheme="minorHAnsi" w:cstheme="minorHAnsi"/>
          <w:sz w:val="20"/>
          <w:szCs w:val="20"/>
          <w:lang w:val="fr-FR"/>
        </w:rPr>
        <w:t xml:space="preserve">Etabli en 1920 à </w:t>
      </w:r>
      <w:proofErr w:type="spellStart"/>
      <w:r w:rsidRPr="00F73FE0">
        <w:rPr>
          <w:rFonts w:asciiTheme="minorHAnsi" w:eastAsia="Calibri" w:hAnsiTheme="minorHAnsi" w:cstheme="minorHAnsi"/>
          <w:sz w:val="20"/>
          <w:szCs w:val="20"/>
          <w:lang w:val="fr-FR"/>
        </w:rPr>
        <w:t>Casale</w:t>
      </w:r>
      <w:proofErr w:type="spellEnd"/>
      <w:r w:rsidRPr="00F73FE0">
        <w:rPr>
          <w:rFonts w:asciiTheme="minorHAnsi" w:eastAsia="Calibri" w:hAnsiTheme="minorHAnsi" w:cstheme="minorHAnsi"/>
          <w:sz w:val="20"/>
          <w:szCs w:val="20"/>
          <w:lang w:val="fr-FR"/>
        </w:rPr>
        <w:t xml:space="preserve"> </w:t>
      </w:r>
      <w:proofErr w:type="spellStart"/>
      <w:r w:rsidRPr="00F73FE0">
        <w:rPr>
          <w:rFonts w:asciiTheme="minorHAnsi" w:eastAsia="Calibri" w:hAnsiTheme="minorHAnsi" w:cstheme="minorHAnsi"/>
          <w:sz w:val="20"/>
          <w:szCs w:val="20"/>
          <w:lang w:val="fr-FR"/>
        </w:rPr>
        <w:t>Monferrato</w:t>
      </w:r>
      <w:proofErr w:type="spellEnd"/>
      <w:r w:rsidRPr="00F73FE0">
        <w:rPr>
          <w:rFonts w:asciiTheme="minorHAnsi" w:eastAsia="Calibri" w:hAnsiTheme="minorHAnsi" w:cstheme="minorHAnsi"/>
          <w:sz w:val="20"/>
          <w:szCs w:val="20"/>
          <w:lang w:val="fr-FR"/>
        </w:rPr>
        <w:t xml:space="preserve"> dans la province d'Alexandrie en Italie, le Groupe Cerutti est devenu un fabricant de renommée mondiale de machines hélio pour l'emballage, l'édition et les applications spéciales d'impression et de transformation. Par cette acquisition, le Groupe Bobst ajoute la marque Cerutti, les droits de propriété intellectuelle Cerutti et tous les actifs incorporels Cerutti à ses actifs. Trente ex-employés de Cerutti rejoindront le personnel de Bobst Italia</w:t>
      </w:r>
      <w:r w:rsidRPr="00F73FE0">
        <w:rPr>
          <w:rFonts w:asciiTheme="minorHAnsi" w:eastAsia="Calibri" w:hAnsiTheme="minorHAnsi" w:cstheme="minorHAnsi"/>
          <w:sz w:val="20"/>
          <w:szCs w:val="20"/>
          <w:lang w:val="fr-CH"/>
        </w:rPr>
        <w:t xml:space="preserve"> sur le site de l'entreprise à San Giorgio </w:t>
      </w:r>
      <w:proofErr w:type="spellStart"/>
      <w:r w:rsidRPr="00F73FE0">
        <w:rPr>
          <w:rFonts w:asciiTheme="minorHAnsi" w:eastAsia="Calibri" w:hAnsiTheme="minorHAnsi" w:cstheme="minorHAnsi"/>
          <w:sz w:val="20"/>
          <w:szCs w:val="20"/>
          <w:lang w:val="fr-CH"/>
        </w:rPr>
        <w:t>Monferrato</w:t>
      </w:r>
      <w:proofErr w:type="spellEnd"/>
      <w:r w:rsidRPr="00F73FE0">
        <w:rPr>
          <w:rFonts w:asciiTheme="minorHAnsi" w:eastAsia="Calibri" w:hAnsiTheme="minorHAnsi" w:cstheme="minorHAnsi"/>
          <w:sz w:val="20"/>
          <w:szCs w:val="20"/>
          <w:lang w:val="fr-CH"/>
        </w:rPr>
        <w:t>.</w:t>
      </w:r>
      <w:r w:rsidRPr="00F73FE0">
        <w:rPr>
          <w:rFonts w:asciiTheme="minorHAnsi" w:eastAsia="Calibri" w:hAnsiTheme="minorHAnsi" w:cstheme="minorHAnsi"/>
          <w:sz w:val="20"/>
          <w:szCs w:val="20"/>
          <w:lang w:val="fr-FR"/>
        </w:rPr>
        <w:t xml:space="preserve">  </w:t>
      </w:r>
    </w:p>
    <w:p w14:paraId="5BAF8825" w14:textId="77777777" w:rsidR="00F73FE0" w:rsidRPr="00F73FE0" w:rsidRDefault="00F73FE0" w:rsidP="00F73FE0">
      <w:pPr>
        <w:spacing w:after="160" w:line="259" w:lineRule="auto"/>
        <w:rPr>
          <w:rFonts w:asciiTheme="minorHAnsi" w:eastAsia="Calibri" w:hAnsiTheme="minorHAnsi" w:cstheme="minorHAnsi"/>
          <w:color w:val="000000"/>
          <w:sz w:val="20"/>
          <w:szCs w:val="20"/>
          <w:lang w:val="fr-FR"/>
        </w:rPr>
      </w:pPr>
      <w:r w:rsidRPr="00F73FE0">
        <w:rPr>
          <w:rFonts w:asciiTheme="minorHAnsi" w:eastAsia="Calibri" w:hAnsiTheme="minorHAnsi" w:cstheme="minorHAnsi"/>
          <w:color w:val="000000"/>
          <w:sz w:val="20"/>
          <w:szCs w:val="20"/>
          <w:lang w:val="fr-FR"/>
        </w:rPr>
        <w:t xml:space="preserve">"Nous sommes très heureux que la procédure soit enfin terminée, mettant fin à une période d'incertitude pour les parties prenantes de Cerutti au niveau local et mondial", a commenté Davide Garavaglia, Directeur Général et responsable des lignes de produits héliogravure, métallisation, enduction et complexage de Bobst Italia. </w:t>
      </w:r>
    </w:p>
    <w:p w14:paraId="7806E1BC" w14:textId="77777777" w:rsidR="00F73FE0" w:rsidRPr="00F73FE0" w:rsidRDefault="00F73FE0" w:rsidP="00F73FE0">
      <w:pPr>
        <w:spacing w:after="160" w:line="259" w:lineRule="auto"/>
        <w:rPr>
          <w:rFonts w:asciiTheme="minorHAnsi" w:eastAsia="Calibri" w:hAnsiTheme="minorHAnsi" w:cstheme="minorHAnsi"/>
          <w:sz w:val="20"/>
          <w:szCs w:val="20"/>
          <w:lang w:val="fr-FR"/>
        </w:rPr>
      </w:pPr>
      <w:r w:rsidRPr="00F73FE0">
        <w:rPr>
          <w:rFonts w:asciiTheme="minorHAnsi" w:eastAsia="Calibri" w:hAnsiTheme="minorHAnsi" w:cstheme="minorHAnsi"/>
          <w:sz w:val="20"/>
          <w:szCs w:val="20"/>
          <w:lang w:val="fr-FR"/>
        </w:rPr>
        <w:t>« En tant qu’entreprise, Bobst Italia se caractérise par sa durabilité financière et sociale et, en tant que telle, est capable de créer de la valeur à long terme. L’achèvement de la procédure nous permettra d’intégrer la technologie Cerutti et ses experts techniques au cœur de notre organisation, et d’enrichir notre savoir-faire et nos compétences. De plus, nous pourrons également offrir le haut niveau de service et d'assistance de BOBST au parc des machines Cerutti installées dans le monde entier. »</w:t>
      </w:r>
    </w:p>
    <w:p w14:paraId="3B0ED186" w14:textId="77777777" w:rsidR="00F73FE0" w:rsidRPr="00F73FE0" w:rsidRDefault="00F73FE0" w:rsidP="00F73FE0">
      <w:pPr>
        <w:spacing w:after="160" w:line="259" w:lineRule="auto"/>
        <w:rPr>
          <w:rFonts w:asciiTheme="minorHAnsi" w:eastAsia="Calibri" w:hAnsiTheme="minorHAnsi" w:cstheme="minorHAnsi"/>
          <w:sz w:val="20"/>
          <w:szCs w:val="20"/>
          <w:lang w:val="it-IT"/>
        </w:rPr>
      </w:pPr>
    </w:p>
    <w:p w14:paraId="4288CEA2" w14:textId="77777777" w:rsidR="00F73FE0" w:rsidRPr="00F73FE0" w:rsidRDefault="00F73FE0" w:rsidP="00F73FE0">
      <w:pPr>
        <w:rPr>
          <w:rFonts w:asciiTheme="minorHAnsi" w:eastAsia="Calibri" w:hAnsiTheme="minorHAnsi" w:cstheme="minorHAnsi"/>
          <w:color w:val="000000"/>
          <w:sz w:val="20"/>
          <w:szCs w:val="20"/>
          <w:lang w:val="it-IT"/>
        </w:rPr>
      </w:pPr>
      <w:r w:rsidRPr="00F73FE0">
        <w:rPr>
          <w:rFonts w:asciiTheme="minorHAnsi" w:eastAsia="Calibri" w:hAnsiTheme="minorHAnsi" w:cstheme="minorHAnsi"/>
          <w:color w:val="000000"/>
          <w:sz w:val="20"/>
          <w:szCs w:val="20"/>
          <w:lang w:val="it-IT"/>
        </w:rPr>
        <w:t>Le site de production de Bobst Italia à San Giorgio Monferrato, Italie</w:t>
      </w:r>
    </w:p>
    <w:p w14:paraId="5E8269FE" w14:textId="77777777" w:rsidR="001B2225" w:rsidRPr="00F73FE0" w:rsidRDefault="001B2225" w:rsidP="001B2225">
      <w:pPr>
        <w:spacing w:line="271" w:lineRule="auto"/>
        <w:rPr>
          <w:rFonts w:asciiTheme="minorHAnsi" w:hAnsiTheme="minorHAnsi" w:cstheme="minorHAnsi"/>
          <w:b/>
          <w:bCs/>
          <w:sz w:val="20"/>
          <w:szCs w:val="20"/>
          <w:lang w:val="it-IT"/>
        </w:rPr>
      </w:pPr>
    </w:p>
    <w:p w14:paraId="7D425DBC" w14:textId="77777777" w:rsidR="001B2225" w:rsidRPr="00A536F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1B2225">
      <w:pPr>
        <w:autoSpaceDE w:val="0"/>
        <w:autoSpaceDN w:val="0"/>
        <w:adjustRightInd w:val="0"/>
        <w:spacing w:line="271"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1B2225">
      <w:pPr>
        <w:autoSpaceDE w:val="0"/>
        <w:autoSpaceDN w:val="0"/>
        <w:adjustRightInd w:val="0"/>
        <w:spacing w:line="271" w:lineRule="auto"/>
        <w:outlineLvl w:val="0"/>
        <w:rPr>
          <w:rFonts w:cs="Arial"/>
          <w:b/>
          <w:bCs/>
          <w:szCs w:val="19"/>
          <w:lang w:val="fr-FR"/>
        </w:rPr>
      </w:pPr>
    </w:p>
    <w:p w14:paraId="1968151F" w14:textId="77777777" w:rsidR="00A13434" w:rsidRP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48FF0AD2"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7B4EFBD8" w14:textId="045BED01" w:rsid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Fondée en 1890 à Lausanne (Suisse) par Joseph Bobst, la société BOBST est présente dans plus de 50 pays, possède 19 sites de production dans 11 pays et emploie plus de 5</w:t>
      </w:r>
      <w:r w:rsidRPr="00A13434">
        <w:rPr>
          <w:rFonts w:asciiTheme="minorHAnsi" w:hAnsiTheme="minorHAnsi" w:cstheme="minorHAnsi"/>
          <w:color w:val="2C2C2C" w:themeColor="text1" w:themeShade="80"/>
          <w:sz w:val="8"/>
          <w:szCs w:val="8"/>
          <w:lang w:val="fr-FR"/>
        </w:rPr>
        <w:t xml:space="preserve"> </w:t>
      </w:r>
      <w:r w:rsidRPr="00A13434">
        <w:rPr>
          <w:rFonts w:asciiTheme="minorHAnsi" w:hAnsiTheme="minorHAnsi" w:cstheme="minorHAnsi"/>
          <w:color w:val="2C2C2C" w:themeColor="text1" w:themeShade="80"/>
          <w:lang w:val="fr-FR"/>
        </w:rPr>
        <w:t>600 personnes dans le monde. Elle a enregistré un chiffre d’affaires consolidé de CHF 1.372 milliard sur l’exercice 2020.</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6619E8" w:rsidRDefault="008A6629" w:rsidP="001B2225">
      <w:pPr>
        <w:rPr>
          <w:rFonts w:cs="Arial"/>
          <w:szCs w:val="19"/>
          <w:lang w:eastAsia="de-DE"/>
        </w:rPr>
      </w:pPr>
      <w:r w:rsidRPr="006619E8">
        <w:rPr>
          <w:rFonts w:cs="Arial"/>
          <w:szCs w:val="19"/>
          <w:lang w:eastAsia="de-DE"/>
        </w:rPr>
        <w:t xml:space="preserve">Tel.: +49 211 58 58 66 66 </w:t>
      </w:r>
    </w:p>
    <w:p w14:paraId="69CD4A9A" w14:textId="77777777" w:rsidR="008A6629" w:rsidRPr="006619E8" w:rsidRDefault="008A6629" w:rsidP="001B2225">
      <w:pPr>
        <w:rPr>
          <w:rFonts w:cs="Arial"/>
          <w:szCs w:val="19"/>
          <w:lang w:eastAsia="de-DE"/>
        </w:rPr>
      </w:pPr>
      <w:r w:rsidRPr="006619E8">
        <w:rPr>
          <w:rFonts w:cs="Arial"/>
          <w:szCs w:val="19"/>
          <w:lang w:eastAsia="de-DE"/>
        </w:rPr>
        <w:t>Mobile: +49 160 48 41 439</w:t>
      </w:r>
    </w:p>
    <w:p w14:paraId="03B3F7CD" w14:textId="77777777" w:rsidR="00280DC9" w:rsidRPr="006619E8" w:rsidRDefault="00280DC9" w:rsidP="001B2225">
      <w:pPr>
        <w:rPr>
          <w:rFonts w:cs="Arial"/>
          <w:szCs w:val="19"/>
          <w:lang w:eastAsia="de-DE"/>
        </w:rPr>
      </w:pPr>
      <w:r w:rsidRPr="006619E8">
        <w:rPr>
          <w:rFonts w:cs="Arial"/>
          <w:szCs w:val="19"/>
          <w:lang w:eastAsia="de-DE"/>
        </w:rPr>
        <w:t xml:space="preserve">Email: </w:t>
      </w:r>
      <w:hyperlink r:id="rId8" w:history="1">
        <w:r w:rsidRPr="006619E8">
          <w:rPr>
            <w:rFonts w:asciiTheme="majorHAnsi" w:eastAsia="Microsoft YaHei" w:hAnsiTheme="majorHAnsi" w:cstheme="majorHAnsi"/>
            <w:color w:val="0000FF"/>
            <w:szCs w:val="19"/>
            <w:u w:val="single"/>
            <w:lang w:eastAsia="de-DE"/>
          </w:rPr>
          <w:t>gudrun.alex@bobst.com</w:t>
        </w:r>
      </w:hyperlink>
    </w:p>
    <w:p w14:paraId="2A361EA2" w14:textId="77777777" w:rsidR="008A6629" w:rsidRPr="006619E8" w:rsidRDefault="008A6629" w:rsidP="001B2225">
      <w:pPr>
        <w:rPr>
          <w:rFonts w:cs="Arial"/>
          <w:szCs w:val="19"/>
          <w:lang w:eastAsia="de-DE"/>
        </w:rPr>
      </w:pPr>
    </w:p>
    <w:p w14:paraId="7941F84D" w14:textId="77777777" w:rsidR="001B00E3" w:rsidRPr="006619E8" w:rsidRDefault="001B00E3" w:rsidP="001B2225">
      <w:pPr>
        <w:rPr>
          <w:rFonts w:cs="Arial"/>
          <w:szCs w:val="19"/>
          <w:lang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F73FE0"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F73FE0"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7A8B"/>
    <w:rsid w:val="0064617D"/>
    <w:rsid w:val="006619E8"/>
    <w:rsid w:val="00672351"/>
    <w:rsid w:val="006A45F6"/>
    <w:rsid w:val="007054D8"/>
    <w:rsid w:val="00744CD0"/>
    <w:rsid w:val="0074688B"/>
    <w:rsid w:val="007E6A57"/>
    <w:rsid w:val="00872A48"/>
    <w:rsid w:val="008A6629"/>
    <w:rsid w:val="008B5EF4"/>
    <w:rsid w:val="008D353F"/>
    <w:rsid w:val="008E4DAA"/>
    <w:rsid w:val="00923BF4"/>
    <w:rsid w:val="00990BFB"/>
    <w:rsid w:val="009A0420"/>
    <w:rsid w:val="00A131E9"/>
    <w:rsid w:val="00A13434"/>
    <w:rsid w:val="00AB644E"/>
    <w:rsid w:val="00BA155B"/>
    <w:rsid w:val="00BB5BE9"/>
    <w:rsid w:val="00C20D00"/>
    <w:rsid w:val="00C365C9"/>
    <w:rsid w:val="00CC7F9D"/>
    <w:rsid w:val="00D97770"/>
    <w:rsid w:val="00DB1DC2"/>
    <w:rsid w:val="00DE5DD2"/>
    <w:rsid w:val="00DF7B45"/>
    <w:rsid w:val="00E2330A"/>
    <w:rsid w:val="00E542C8"/>
    <w:rsid w:val="00F03D8B"/>
    <w:rsid w:val="00F36CF1"/>
    <w:rsid w:val="00F73FE0"/>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2</TotalTime>
  <Pages>2</Pages>
  <Words>537</Words>
  <Characters>3062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2021-11-15T07:41:00Z</dcterms:created>
  <dcterms:modified xsi:type="dcterms:W3CDTF">2021-11-15T07:41:00Z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